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34" w:rsidRDefault="00A02AE7" w:rsidP="00D50E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lang w:val="de-DE" w:eastAsia="nl-NL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val="de-DE" w:eastAsia="nl-NL"/>
        </w:rPr>
        <w:t>40</w:t>
      </w:r>
      <w:r w:rsidR="00842D7E" w:rsidRPr="00D50E34">
        <w:rPr>
          <w:rFonts w:ascii="Arial" w:eastAsia="Times New Roman" w:hAnsi="Arial" w:cs="Arial"/>
          <w:b/>
          <w:bCs/>
          <w:color w:val="000000"/>
          <w:sz w:val="40"/>
          <w:szCs w:val="40"/>
          <w:lang w:val="de-DE" w:eastAsia="nl-NL"/>
        </w:rPr>
        <w:t>e FRIESE RADIO</w:t>
      </w:r>
      <w:r w:rsidR="00336E5E">
        <w:rPr>
          <w:rFonts w:ascii="Arial" w:eastAsia="Times New Roman" w:hAnsi="Arial" w:cs="Arial"/>
          <w:b/>
          <w:bCs/>
          <w:color w:val="000000"/>
          <w:sz w:val="40"/>
          <w:szCs w:val="40"/>
          <w:lang w:val="de-DE" w:eastAsia="nl-NL"/>
        </w:rPr>
        <w:t xml:space="preserve"> </w:t>
      </w:r>
      <w:r w:rsidR="00842D7E" w:rsidRPr="00D50E34">
        <w:rPr>
          <w:rFonts w:ascii="Arial" w:eastAsia="Times New Roman" w:hAnsi="Arial" w:cs="Arial"/>
          <w:b/>
          <w:bCs/>
          <w:color w:val="000000"/>
          <w:sz w:val="40"/>
          <w:szCs w:val="40"/>
          <w:lang w:val="de-DE" w:eastAsia="nl-NL"/>
        </w:rPr>
        <w:t>MARKT BEETSTERZWAAG</w:t>
      </w:r>
      <w:r w:rsidR="00842D7E" w:rsidRPr="00842D7E">
        <w:rPr>
          <w:rFonts w:ascii="Arial" w:eastAsia="Times New Roman" w:hAnsi="Arial" w:cs="Arial"/>
          <w:b/>
          <w:bCs/>
          <w:color w:val="000000"/>
          <w:sz w:val="36"/>
          <w:lang w:val="de-DE" w:eastAsia="nl-NL"/>
        </w:rPr>
        <w:t>.</w:t>
      </w:r>
    </w:p>
    <w:p w:rsidR="005806CE" w:rsidRDefault="00C1355F" w:rsidP="00D50E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noProof/>
          <w:color w:val="444444"/>
          <w:sz w:val="20"/>
          <w:szCs w:val="20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838835</wp:posOffset>
            </wp:positionV>
            <wp:extent cx="2889885" cy="1724025"/>
            <wp:effectExtent l="0" t="0" r="5715" b="952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D7E" w:rsidRPr="00842D7E">
        <w:rPr>
          <w:rFonts w:ascii="Arial" w:eastAsia="Times New Roman" w:hAnsi="Arial" w:cs="Arial"/>
          <w:color w:val="444444"/>
          <w:lang w:val="de-DE" w:eastAsia="nl-NL"/>
        </w:rPr>
        <w:br/>
      </w:r>
      <w:r w:rsidR="000D21F5">
        <w:rPr>
          <w:rFonts w:ascii="Arial" w:eastAsia="Times New Roman" w:hAnsi="Arial" w:cs="Arial"/>
          <w:color w:val="444444"/>
          <w:lang w:eastAsia="nl-NL"/>
        </w:rPr>
        <w:t>Zaterdag 2</w:t>
      </w:r>
      <w:r w:rsidR="00A02AE7">
        <w:rPr>
          <w:rFonts w:ascii="Arial" w:eastAsia="Times New Roman" w:hAnsi="Arial" w:cs="Arial"/>
          <w:color w:val="444444"/>
          <w:lang w:eastAsia="nl-NL"/>
        </w:rPr>
        <w:t>6</w:t>
      </w:r>
      <w:r w:rsidR="00CD0804">
        <w:rPr>
          <w:rFonts w:ascii="Arial" w:eastAsia="Times New Roman" w:hAnsi="Arial" w:cs="Arial"/>
          <w:color w:val="444444"/>
          <w:lang w:eastAsia="nl-NL"/>
        </w:rPr>
        <w:t xml:space="preserve"> mei 201</w:t>
      </w:r>
      <w:r w:rsidR="00A02AE7">
        <w:rPr>
          <w:rFonts w:ascii="Arial" w:eastAsia="Times New Roman" w:hAnsi="Arial" w:cs="Arial"/>
          <w:color w:val="444444"/>
          <w:lang w:eastAsia="nl-NL"/>
        </w:rPr>
        <w:t>8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 is het voor de </w:t>
      </w:r>
      <w:r w:rsidR="00A02AE7">
        <w:rPr>
          <w:rFonts w:ascii="Arial" w:eastAsia="Times New Roman" w:hAnsi="Arial" w:cs="Arial"/>
          <w:color w:val="444444"/>
          <w:lang w:eastAsia="nl-NL"/>
        </w:rPr>
        <w:t>40</w:t>
      </w:r>
      <w:r w:rsidR="007E7027" w:rsidRPr="007E7027">
        <w:rPr>
          <w:rFonts w:ascii="Arial" w:eastAsia="Times New Roman" w:hAnsi="Arial" w:cs="Arial"/>
          <w:color w:val="444444"/>
          <w:vertAlign w:val="superscript"/>
          <w:lang w:eastAsia="nl-NL"/>
        </w:rPr>
        <w:t>e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 keer dat de afdeling A 63 de bekende Friese Radio Markt organis</w:t>
      </w:r>
      <w:r w:rsidR="00753533">
        <w:rPr>
          <w:rFonts w:ascii="Arial" w:eastAsia="Times New Roman" w:hAnsi="Arial" w:cs="Arial"/>
          <w:color w:val="444444"/>
          <w:lang w:eastAsia="nl-NL"/>
        </w:rPr>
        <w:t xml:space="preserve">eert in en rondom zalencentrum 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 “De Buorskip” aan de Vlaslaan 26</w:t>
      </w:r>
      <w:r w:rsidR="004F304A">
        <w:rPr>
          <w:rFonts w:ascii="Arial" w:eastAsia="Times New Roman" w:hAnsi="Arial" w:cs="Arial"/>
          <w:color w:val="444444"/>
          <w:lang w:eastAsia="nl-NL"/>
        </w:rPr>
        <w:t xml:space="preserve">, </w:t>
      </w:r>
      <w:r w:rsidR="004F304A">
        <w:rPr>
          <w:rFonts w:ascii="Arial" w:eastAsia="Times New Roman" w:hAnsi="Arial" w:cs="Arial"/>
          <w:color w:val="444444"/>
          <w:lang w:eastAsia="nl-NL"/>
        </w:rPr>
        <w:br/>
      </w:r>
      <w:r w:rsidR="006C4EB7">
        <w:rPr>
          <w:rFonts w:ascii="Arial" w:eastAsia="Times New Roman" w:hAnsi="Arial" w:cs="Arial"/>
          <w:color w:val="444444"/>
          <w:lang w:eastAsia="nl-NL"/>
        </w:rPr>
        <w:t>9244</w:t>
      </w:r>
      <w:r w:rsidR="00136A8C">
        <w:rPr>
          <w:rFonts w:ascii="Arial" w:eastAsia="Times New Roman" w:hAnsi="Arial" w:cs="Arial"/>
          <w:color w:val="444444"/>
          <w:lang w:eastAsia="nl-NL"/>
        </w:rPr>
        <w:t xml:space="preserve"> CH</w:t>
      </w:r>
      <w:r w:rsidR="00136A8C">
        <w:rPr>
          <w:rFonts w:ascii="Arial" w:hAnsi="Arial" w:cs="Arial"/>
          <w:color w:val="222222"/>
        </w:rPr>
        <w:t xml:space="preserve"> </w:t>
      </w:r>
      <w:r w:rsidR="007E7027">
        <w:rPr>
          <w:rFonts w:ascii="Arial" w:eastAsia="Times New Roman" w:hAnsi="Arial" w:cs="Arial"/>
          <w:color w:val="444444"/>
          <w:lang w:eastAsia="nl-NL"/>
        </w:rPr>
        <w:t>Beetsterzwaag.</w:t>
      </w:r>
      <w:r w:rsidR="007E7027">
        <w:rPr>
          <w:rFonts w:ascii="Arial" w:eastAsia="Times New Roman" w:hAnsi="Arial" w:cs="Arial"/>
          <w:color w:val="444444"/>
          <w:lang w:eastAsia="nl-NL"/>
        </w:rPr>
        <w:br/>
      </w:r>
      <w:r w:rsidR="007E7027">
        <w:rPr>
          <w:rFonts w:ascii="Arial" w:eastAsia="Times New Roman" w:hAnsi="Arial" w:cs="Arial"/>
          <w:color w:val="444444"/>
          <w:lang w:eastAsia="nl-NL"/>
        </w:rPr>
        <w:br/>
      </w:r>
      <w:r w:rsidR="007E7027" w:rsidRPr="007E7027">
        <w:rPr>
          <w:rFonts w:ascii="Arial" w:eastAsia="Times New Roman" w:hAnsi="Arial" w:cs="Arial"/>
          <w:b/>
          <w:color w:val="444444"/>
          <w:sz w:val="20"/>
          <w:szCs w:val="20"/>
          <w:lang w:eastAsia="nl-NL"/>
        </w:rPr>
        <w:t>De markt is geopend van:</w:t>
      </w:r>
      <w:r w:rsidR="007E7027">
        <w:rPr>
          <w:rFonts w:ascii="Arial" w:eastAsia="Times New Roman" w:hAnsi="Arial" w:cs="Arial"/>
          <w:b/>
          <w:color w:val="444444"/>
          <w:sz w:val="20"/>
          <w:szCs w:val="20"/>
          <w:lang w:eastAsia="nl-NL"/>
        </w:rPr>
        <w:t xml:space="preserve"> </w:t>
      </w:r>
      <w:r w:rsidR="002470AE">
        <w:rPr>
          <w:rFonts w:ascii="Arial" w:eastAsia="Times New Roman" w:hAnsi="Arial" w:cs="Arial"/>
          <w:b/>
          <w:color w:val="444444"/>
          <w:sz w:val="20"/>
          <w:szCs w:val="20"/>
          <w:lang w:eastAsia="nl-NL"/>
        </w:rPr>
        <w:t>09.00 - 15.00</w:t>
      </w:r>
      <w:r w:rsidR="007E7027" w:rsidRPr="007E7027">
        <w:rPr>
          <w:rFonts w:ascii="Arial" w:eastAsia="Times New Roman" w:hAnsi="Arial" w:cs="Arial"/>
          <w:b/>
          <w:color w:val="444444"/>
          <w:sz w:val="20"/>
          <w:szCs w:val="20"/>
          <w:lang w:eastAsia="nl-NL"/>
        </w:rPr>
        <w:t xml:space="preserve"> uur.</w:t>
      </w:r>
      <w:r w:rsidR="007E7027">
        <w:rPr>
          <w:rFonts w:ascii="Arial" w:eastAsia="Times New Roman" w:hAnsi="Arial" w:cs="Arial"/>
          <w:b/>
          <w:color w:val="444444"/>
          <w:sz w:val="20"/>
          <w:szCs w:val="20"/>
          <w:lang w:eastAsia="nl-NL"/>
        </w:rPr>
        <w:t xml:space="preserve">  </w:t>
      </w:r>
    </w:p>
    <w:p w:rsidR="007E7027" w:rsidRPr="007E7027" w:rsidRDefault="007E7027" w:rsidP="00D50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nl-NL"/>
        </w:rPr>
      </w:pPr>
      <w:r w:rsidRPr="007E7027">
        <w:rPr>
          <w:rFonts w:ascii="Arial" w:eastAsia="Times New Roman" w:hAnsi="Arial" w:cs="Arial"/>
          <w:b/>
          <w:color w:val="444444"/>
          <w:sz w:val="20"/>
          <w:szCs w:val="20"/>
          <w:lang w:eastAsia="nl-NL"/>
        </w:rPr>
        <w:t xml:space="preserve">Entree prijs is: € </w:t>
      </w:r>
      <w:r w:rsidR="00A02AE7">
        <w:rPr>
          <w:rFonts w:ascii="Arial" w:eastAsia="Times New Roman" w:hAnsi="Arial" w:cs="Arial"/>
          <w:b/>
          <w:color w:val="444444"/>
          <w:sz w:val="20"/>
          <w:szCs w:val="20"/>
          <w:lang w:eastAsia="nl-NL"/>
        </w:rPr>
        <w:t>4</w:t>
      </w:r>
      <w:r w:rsidRPr="007E7027">
        <w:rPr>
          <w:rFonts w:ascii="Arial" w:eastAsia="Times New Roman" w:hAnsi="Arial" w:cs="Arial"/>
          <w:b/>
          <w:color w:val="444444"/>
          <w:sz w:val="20"/>
          <w:szCs w:val="20"/>
          <w:lang w:eastAsia="nl-NL"/>
        </w:rPr>
        <w:t>,00 p.p.</w:t>
      </w:r>
    </w:p>
    <w:p w:rsidR="007E7027" w:rsidRDefault="007E7027" w:rsidP="007E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nl-NL"/>
        </w:rPr>
      </w:pPr>
    </w:p>
    <w:p w:rsidR="00842D7E" w:rsidRDefault="00842D7E" w:rsidP="007E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nl-NL"/>
        </w:rPr>
      </w:pPr>
      <w:r w:rsidRPr="00842D7E">
        <w:rPr>
          <w:rFonts w:ascii="Arial" w:eastAsia="Times New Roman" w:hAnsi="Arial" w:cs="Arial"/>
          <w:color w:val="444444"/>
          <w:lang w:eastAsia="nl-NL"/>
        </w:rPr>
        <w:t xml:space="preserve">Voor de </w:t>
      </w:r>
      <w:r w:rsidR="00753533">
        <w:rPr>
          <w:rFonts w:ascii="Arial" w:eastAsia="Times New Roman" w:hAnsi="Arial" w:cs="Arial"/>
          <w:color w:val="444444"/>
          <w:lang w:eastAsia="nl-NL"/>
        </w:rPr>
        <w:t>radio-ze</w:t>
      </w:r>
      <w:r w:rsidR="007E7027">
        <w:rPr>
          <w:rFonts w:ascii="Arial" w:eastAsia="Times New Roman" w:hAnsi="Arial" w:cs="Arial"/>
          <w:color w:val="444444"/>
          <w:lang w:eastAsia="nl-NL"/>
        </w:rPr>
        <w:t>ndamateur en elektronicahobbyist</w:t>
      </w:r>
      <w:r w:rsidRPr="00842D7E">
        <w:rPr>
          <w:rFonts w:ascii="Arial" w:eastAsia="Times New Roman" w:hAnsi="Arial" w:cs="Arial"/>
          <w:color w:val="444444"/>
          <w:lang w:eastAsia="nl-NL"/>
        </w:rPr>
        <w:t xml:space="preserve"> is </w:t>
      </w:r>
      <w:r w:rsidR="007E7027">
        <w:rPr>
          <w:rFonts w:ascii="Arial" w:eastAsia="Times New Roman" w:hAnsi="Arial" w:cs="Arial"/>
          <w:color w:val="444444"/>
          <w:lang w:eastAsia="nl-NL"/>
        </w:rPr>
        <w:t>dit</w:t>
      </w:r>
      <w:r w:rsidRPr="00842D7E">
        <w:rPr>
          <w:rFonts w:ascii="Arial" w:eastAsia="Times New Roman" w:hAnsi="Arial" w:cs="Arial"/>
          <w:color w:val="444444"/>
          <w:lang w:eastAsia="nl-NL"/>
        </w:rPr>
        <w:t xml:space="preserve"> 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de gelegenheid om </w:t>
      </w:r>
      <w:r w:rsidRPr="00842D7E">
        <w:rPr>
          <w:rFonts w:ascii="Arial" w:eastAsia="Times New Roman" w:hAnsi="Arial" w:cs="Arial"/>
          <w:color w:val="444444"/>
          <w:lang w:eastAsia="nl-NL"/>
        </w:rPr>
        <w:t>hun slag te slaan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 en juist dat onderdeel of andere waar  te kopen waar je wellicht al lang naar op zoek bent.</w:t>
      </w:r>
    </w:p>
    <w:p w:rsidR="007E7027" w:rsidRPr="006F227E" w:rsidRDefault="007E7027" w:rsidP="007E702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7E7027" w:rsidRDefault="006F227E" w:rsidP="007E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nl-NL"/>
        </w:rPr>
      </w:pPr>
      <w:r w:rsidRPr="006F227E">
        <w:rPr>
          <w:rFonts w:ascii="Arial" w:hAnsi="Arial" w:cs="Arial"/>
        </w:rPr>
        <w:t>De FRM word</w:t>
      </w:r>
      <w:r w:rsidR="00D370AA">
        <w:rPr>
          <w:rFonts w:ascii="Arial" w:hAnsi="Arial" w:cs="Arial"/>
        </w:rPr>
        <w:t>t</w:t>
      </w:r>
      <w:r w:rsidRPr="006F227E">
        <w:rPr>
          <w:rFonts w:ascii="Arial" w:hAnsi="Arial" w:cs="Arial"/>
        </w:rPr>
        <w:t xml:space="preserve"> alom geprezen </w:t>
      </w:r>
      <w:r w:rsidR="007E7027">
        <w:rPr>
          <w:rFonts w:ascii="Arial" w:eastAsia="Times New Roman" w:hAnsi="Arial" w:cs="Arial"/>
          <w:color w:val="444444"/>
          <w:lang w:eastAsia="nl-NL"/>
        </w:rPr>
        <w:t>als een gezellige markt, waar het goed vertoeven is.</w:t>
      </w:r>
    </w:p>
    <w:p w:rsidR="007E7027" w:rsidRDefault="007E7027" w:rsidP="007E7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lang w:eastAsia="nl-NL"/>
        </w:rPr>
      </w:pPr>
    </w:p>
    <w:p w:rsidR="007E7027" w:rsidRDefault="00C176D1" w:rsidP="007E7027">
      <w:pPr>
        <w:shd w:val="clear" w:color="auto" w:fill="FFFFFF"/>
        <w:spacing w:after="324" w:line="240" w:lineRule="auto"/>
        <w:rPr>
          <w:rFonts w:ascii="Arial" w:eastAsia="Times New Roman" w:hAnsi="Arial" w:cs="Arial"/>
          <w:color w:val="444444"/>
          <w:lang w:eastAsia="nl-NL"/>
        </w:rPr>
      </w:pPr>
      <w:r>
        <w:rPr>
          <w:rFonts w:ascii="Arial" w:eastAsia="Times New Roman" w:hAnsi="Arial" w:cs="Arial"/>
          <w:noProof/>
          <w:color w:val="444444"/>
          <w:lang w:eastAsia="nl-NL"/>
        </w:rPr>
        <w:drawing>
          <wp:anchor distT="0" distB="0" distL="114300" distR="114300" simplePos="0" relativeHeight="251659264" behindDoc="0" locked="0" layoutInCell="1" allowOverlap="1" wp14:anchorId="7A4BEDEF" wp14:editId="4DF3DC17">
            <wp:simplePos x="0" y="0"/>
            <wp:positionH relativeFrom="column">
              <wp:posOffset>5024755</wp:posOffset>
            </wp:positionH>
            <wp:positionV relativeFrom="paragraph">
              <wp:posOffset>1989455</wp:posOffset>
            </wp:positionV>
            <wp:extent cx="1125855" cy="659765"/>
            <wp:effectExtent l="19050" t="0" r="0" b="0"/>
            <wp:wrapSquare wrapText="bothSides"/>
            <wp:docPr id="4" name="Afbeelding 3" descr="De Buorsk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De Buorsk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55F">
        <w:rPr>
          <w:rFonts w:ascii="Arial" w:eastAsia="Times New Roman" w:hAnsi="Arial" w:cs="Arial"/>
          <w:color w:val="444444"/>
          <w:lang w:eastAsia="nl-NL"/>
        </w:rPr>
        <w:t>Vele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 xml:space="preserve"> handelaren uit binnen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 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>en buitenland z</w:t>
      </w:r>
      <w:r w:rsidR="00753533">
        <w:rPr>
          <w:rFonts w:ascii="Arial" w:eastAsia="Times New Roman" w:hAnsi="Arial" w:cs="Arial"/>
          <w:color w:val="444444"/>
          <w:lang w:eastAsia="nl-NL"/>
        </w:rPr>
        <w:t>ullen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 hun koopwaar aanbieden</w:t>
      </w:r>
      <w:r w:rsidR="00753533">
        <w:rPr>
          <w:rFonts w:ascii="Arial" w:eastAsia="Times New Roman" w:hAnsi="Arial" w:cs="Arial"/>
          <w:color w:val="444444"/>
          <w:lang w:eastAsia="nl-NL"/>
        </w:rPr>
        <w:t>.</w:t>
      </w:r>
      <w:r w:rsidR="00D75F04">
        <w:rPr>
          <w:rFonts w:ascii="Arial" w:eastAsia="Times New Roman" w:hAnsi="Arial" w:cs="Arial"/>
          <w:color w:val="444444"/>
          <w:lang w:eastAsia="nl-NL"/>
        </w:rPr>
        <w:br/>
      </w:r>
      <w:r w:rsidR="006F227E">
        <w:rPr>
          <w:rFonts w:ascii="Arial" w:eastAsia="Times New Roman" w:hAnsi="Arial" w:cs="Arial"/>
          <w:color w:val="444444"/>
          <w:lang w:eastAsia="nl-NL"/>
        </w:rPr>
        <w:br/>
        <w:t>U kunt op onze markt terecht voor o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>ude</w:t>
      </w:r>
      <w:r w:rsidR="00753533">
        <w:rPr>
          <w:rFonts w:ascii="Arial" w:eastAsia="Times New Roman" w:hAnsi="Arial" w:cs="Arial"/>
          <w:color w:val="444444"/>
          <w:lang w:eastAsia="nl-NL"/>
        </w:rPr>
        <w:t xml:space="preserve"> en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 xml:space="preserve"> 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nieuwe </w:t>
      </w:r>
      <w:r w:rsidR="00753533">
        <w:rPr>
          <w:rFonts w:ascii="Arial" w:eastAsia="Times New Roman" w:hAnsi="Arial" w:cs="Arial"/>
          <w:color w:val="444444"/>
          <w:lang w:eastAsia="nl-NL"/>
        </w:rPr>
        <w:t>zendontvangers</w:t>
      </w:r>
      <w:r w:rsidR="007E7027">
        <w:rPr>
          <w:rFonts w:ascii="Arial" w:eastAsia="Times New Roman" w:hAnsi="Arial" w:cs="Arial"/>
          <w:color w:val="444444"/>
          <w:lang w:eastAsia="nl-NL"/>
        </w:rPr>
        <w:t>,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 xml:space="preserve"> </w:t>
      </w:r>
      <w:r w:rsidR="007E7027">
        <w:rPr>
          <w:rFonts w:ascii="Arial" w:eastAsia="Times New Roman" w:hAnsi="Arial" w:cs="Arial"/>
          <w:color w:val="444444"/>
          <w:lang w:eastAsia="nl-NL"/>
        </w:rPr>
        <w:t>computers en computer onderdelen</w:t>
      </w:r>
      <w:r w:rsidR="00D370AA">
        <w:rPr>
          <w:rFonts w:ascii="Arial" w:eastAsia="Times New Roman" w:hAnsi="Arial" w:cs="Arial"/>
          <w:color w:val="444444"/>
          <w:lang w:eastAsia="nl-NL"/>
        </w:rPr>
        <w:t>, antenne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>s, kabel, gereedschap, onderdele</w:t>
      </w:r>
      <w:r w:rsidR="00D75F04">
        <w:rPr>
          <w:rFonts w:ascii="Arial" w:eastAsia="Times New Roman" w:hAnsi="Arial" w:cs="Arial"/>
          <w:color w:val="444444"/>
          <w:lang w:eastAsia="nl-NL"/>
        </w:rPr>
        <w:t xml:space="preserve">n voor zelfbouw, sloopmateriaal en nog heel veel meer maar </w:t>
      </w:r>
      <w:r w:rsidR="00D308D9">
        <w:rPr>
          <w:rFonts w:ascii="Arial" w:eastAsia="Times New Roman" w:hAnsi="Arial" w:cs="Arial"/>
          <w:color w:val="444444"/>
          <w:lang w:eastAsia="nl-NL"/>
        </w:rPr>
        <w:t>ook de nieuwste digitale technieken zoals D-Star, DMR en</w:t>
      </w:r>
      <w:r w:rsidR="006C4EB7">
        <w:rPr>
          <w:rFonts w:ascii="Arial" w:eastAsia="Times New Roman" w:hAnsi="Arial" w:cs="Arial"/>
          <w:color w:val="444444"/>
          <w:lang w:eastAsia="nl-NL"/>
        </w:rPr>
        <w:t xml:space="preserve"> system </w:t>
      </w:r>
      <w:r w:rsidR="006C4EB7">
        <w:rPr>
          <w:rFonts w:ascii="Arial" w:eastAsia="Times New Roman" w:hAnsi="Arial" w:cs="Arial"/>
          <w:color w:val="444444"/>
          <w:sz w:val="24"/>
          <w:szCs w:val="24"/>
          <w:lang w:eastAsia="nl-NL"/>
        </w:rPr>
        <w:t>f</w:t>
      </w:r>
      <w:r w:rsidR="00D308D9">
        <w:rPr>
          <w:rFonts w:ascii="Arial" w:eastAsia="Times New Roman" w:hAnsi="Arial" w:cs="Arial"/>
          <w:color w:val="444444"/>
          <w:lang w:eastAsia="nl-NL"/>
        </w:rPr>
        <w:t xml:space="preserve">usion 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>zaken</w:t>
      </w:r>
      <w:r w:rsidR="00753533">
        <w:rPr>
          <w:rFonts w:ascii="Arial" w:eastAsia="Times New Roman" w:hAnsi="Arial" w:cs="Arial"/>
          <w:color w:val="444444"/>
          <w:lang w:eastAsia="nl-NL"/>
        </w:rPr>
        <w:t xml:space="preserve"> </w:t>
      </w:r>
      <w:r w:rsidR="00C1355F">
        <w:rPr>
          <w:rFonts w:ascii="Arial" w:eastAsia="Times New Roman" w:hAnsi="Arial" w:cs="Arial"/>
          <w:color w:val="444444"/>
          <w:lang w:eastAsia="nl-NL"/>
        </w:rPr>
        <w:t>kunt</w:t>
      </w:r>
      <w:r w:rsidR="00753533">
        <w:rPr>
          <w:rFonts w:ascii="Arial" w:eastAsia="Times New Roman" w:hAnsi="Arial" w:cs="Arial"/>
          <w:color w:val="444444"/>
          <w:lang w:eastAsia="nl-NL"/>
        </w:rPr>
        <w:t xml:space="preserve"> u aantreffen</w:t>
      </w:r>
      <w:r w:rsidR="00C1355F">
        <w:rPr>
          <w:rFonts w:ascii="Arial" w:eastAsia="Times New Roman" w:hAnsi="Arial" w:cs="Arial"/>
          <w:color w:val="444444"/>
          <w:lang w:eastAsia="nl-NL"/>
        </w:rPr>
        <w:t xml:space="preserve"> als ook informatie over het Hamnet.</w:t>
      </w:r>
      <w:r w:rsidR="006F227E">
        <w:rPr>
          <w:rFonts w:ascii="Arial" w:eastAsia="Times New Roman" w:hAnsi="Arial" w:cs="Arial"/>
          <w:color w:val="444444"/>
          <w:lang w:eastAsia="nl-NL"/>
        </w:rPr>
        <w:br/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br/>
        <w:t xml:space="preserve">Verder is de markt een belangrijk ontmoetingspunt voor zend- en luisteramateurs, computerfreaks, verzamelaars en andere techneuten. </w:t>
      </w:r>
      <w:r w:rsidR="00F620E2">
        <w:rPr>
          <w:rFonts w:ascii="Arial" w:eastAsia="Times New Roman" w:hAnsi="Arial" w:cs="Arial"/>
          <w:color w:val="444444"/>
          <w:lang w:eastAsia="nl-NL"/>
        </w:rPr>
        <w:br/>
      </w:r>
      <w:r w:rsidR="00F620E2">
        <w:rPr>
          <w:rFonts w:ascii="Arial" w:eastAsia="Times New Roman" w:hAnsi="Arial" w:cs="Arial"/>
          <w:color w:val="444444"/>
          <w:lang w:eastAsia="nl-NL"/>
        </w:rPr>
        <w:br/>
      </w:r>
      <w:r w:rsidR="006F227E">
        <w:rPr>
          <w:rFonts w:ascii="Arial" w:eastAsia="Times New Roman" w:hAnsi="Arial" w:cs="Arial"/>
          <w:color w:val="444444"/>
          <w:lang w:eastAsia="nl-NL"/>
        </w:rPr>
        <w:t>Bij onze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 </w:t>
      </w:r>
      <w:r w:rsidR="00D370AA">
        <w:rPr>
          <w:rFonts w:ascii="Arial" w:eastAsia="Times New Roman" w:hAnsi="Arial" w:cs="Arial"/>
          <w:color w:val="444444"/>
          <w:lang w:eastAsia="nl-NL"/>
        </w:rPr>
        <w:t>afdeling</w:t>
      </w:r>
      <w:r w:rsidR="006F227E">
        <w:rPr>
          <w:rFonts w:ascii="Arial" w:eastAsia="Times New Roman" w:hAnsi="Arial" w:cs="Arial"/>
          <w:color w:val="444444"/>
          <w:lang w:eastAsia="nl-NL"/>
        </w:rPr>
        <w:t xml:space="preserve">s 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stand is er de 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>mogelijkheid om QSL kaarten voor de Regio 14 te halen of te brengen en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 zal ons service bureau</w:t>
      </w:r>
      <w:r w:rsidR="00D370AA">
        <w:rPr>
          <w:rFonts w:ascii="Arial" w:eastAsia="Times New Roman" w:hAnsi="Arial" w:cs="Arial"/>
          <w:color w:val="444444"/>
          <w:lang w:eastAsia="nl-NL"/>
        </w:rPr>
        <w:t xml:space="preserve"> </w:t>
      </w:r>
      <w:r w:rsidR="007E7027">
        <w:rPr>
          <w:rFonts w:ascii="Arial" w:eastAsia="Times New Roman" w:hAnsi="Arial" w:cs="Arial"/>
          <w:color w:val="444444"/>
          <w:lang w:eastAsia="nl-NL"/>
        </w:rPr>
        <w:t xml:space="preserve">u 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 xml:space="preserve">inlichtingen </w:t>
      </w:r>
      <w:r w:rsidR="006F227E">
        <w:rPr>
          <w:rFonts w:ascii="Arial" w:eastAsia="Times New Roman" w:hAnsi="Arial" w:cs="Arial"/>
          <w:color w:val="444444"/>
          <w:lang w:eastAsia="nl-NL"/>
        </w:rPr>
        <w:t xml:space="preserve">kunnen geven 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>over de vereniging</w:t>
      </w:r>
      <w:r w:rsidR="006F227E">
        <w:rPr>
          <w:rFonts w:ascii="Arial" w:eastAsia="Times New Roman" w:hAnsi="Arial" w:cs="Arial"/>
          <w:color w:val="444444"/>
          <w:lang w:eastAsia="nl-NL"/>
        </w:rPr>
        <w:t>.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br/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br/>
        <w:t>De route naar de markt en de gratis parkeergelegenheid in de omgeving van de Vlaslaan</w:t>
      </w:r>
      <w:r w:rsidR="006F227E">
        <w:rPr>
          <w:rFonts w:ascii="Arial" w:eastAsia="Times New Roman" w:hAnsi="Arial" w:cs="Arial"/>
          <w:color w:val="444444"/>
          <w:lang w:eastAsia="nl-NL"/>
        </w:rPr>
        <w:t>, wordt aangegeven door borden en v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 xml:space="preserve">oor de mindervalide zijn er </w:t>
      </w:r>
      <w:r w:rsidR="00A02AE7">
        <w:rPr>
          <w:rFonts w:ascii="Arial" w:eastAsia="Times New Roman" w:hAnsi="Arial" w:cs="Arial"/>
          <w:color w:val="444444"/>
          <w:lang w:eastAsia="nl-NL"/>
        </w:rPr>
        <w:br/>
        <w:t xml:space="preserve">in de nabijheid 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>parkeerplaatsen gereserveerd</w:t>
      </w:r>
      <w:r w:rsidR="007E7027">
        <w:rPr>
          <w:rFonts w:ascii="Arial" w:eastAsia="Times New Roman" w:hAnsi="Arial" w:cs="Arial"/>
          <w:color w:val="444444"/>
          <w:lang w:eastAsia="nl-NL"/>
        </w:rPr>
        <w:t>.</w:t>
      </w:r>
      <w:r w:rsidR="00842D7E" w:rsidRPr="00842D7E">
        <w:rPr>
          <w:rFonts w:ascii="Arial" w:eastAsia="Times New Roman" w:hAnsi="Arial" w:cs="Arial"/>
          <w:color w:val="444444"/>
          <w:lang w:eastAsia="nl-NL"/>
        </w:rPr>
        <w:t xml:space="preserve"> </w:t>
      </w:r>
      <w:r w:rsidR="006F227E">
        <w:rPr>
          <w:rFonts w:ascii="Arial" w:eastAsia="Times New Roman" w:hAnsi="Arial" w:cs="Arial"/>
          <w:color w:val="444444"/>
          <w:lang w:eastAsia="nl-NL"/>
        </w:rPr>
        <w:br/>
      </w:r>
      <w:r w:rsidR="00753533">
        <w:rPr>
          <w:rFonts w:ascii="Arial" w:eastAsia="Times New Roman" w:hAnsi="Arial" w:cs="Arial"/>
          <w:b/>
          <w:color w:val="444444"/>
          <w:lang w:eastAsia="nl-NL"/>
        </w:rPr>
        <w:t>De</w:t>
      </w:r>
      <w:r w:rsidR="007E7027" w:rsidRPr="002470AE">
        <w:rPr>
          <w:rFonts w:ascii="Arial" w:eastAsia="Times New Roman" w:hAnsi="Arial" w:cs="Arial"/>
          <w:b/>
          <w:color w:val="444444"/>
          <w:lang w:eastAsia="nl-NL"/>
        </w:rPr>
        <w:t xml:space="preserve"> medewerkers van de FRM helpen u graag.</w:t>
      </w:r>
    </w:p>
    <w:tbl>
      <w:tblPr>
        <w:tblpPr w:leftFromText="141" w:rightFromText="141" w:vertAnchor="text" w:horzAnchor="margin" w:tblpXSpec="center" w:tblpY="2856"/>
        <w:tblW w:w="0" w:type="auto"/>
        <w:tblLook w:val="04A0" w:firstRow="1" w:lastRow="0" w:firstColumn="1" w:lastColumn="0" w:noHBand="0" w:noVBand="1"/>
      </w:tblPr>
      <w:tblGrid>
        <w:gridCol w:w="3418"/>
        <w:gridCol w:w="3362"/>
      </w:tblGrid>
      <w:tr w:rsidR="00882F75" w:rsidRPr="00442E0C" w:rsidTr="00882F75">
        <w:trPr>
          <w:trHeight w:val="1739"/>
        </w:trPr>
        <w:tc>
          <w:tcPr>
            <w:tcW w:w="3418" w:type="dxa"/>
          </w:tcPr>
          <w:p w:rsidR="00882F75" w:rsidRPr="00442E0C" w:rsidRDefault="00882F75" w:rsidP="002E7909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  <w:r>
              <w:rPr>
                <w:rFonts w:ascii="Arial" w:eastAsia="Times New Roman" w:hAnsi="Arial" w:cs="Arial"/>
                <w:color w:val="3453BC"/>
                <w:lang w:eastAsia="nl-NL"/>
              </w:rPr>
              <w:t xml:space="preserve"> </w:t>
            </w:r>
          </w:p>
        </w:tc>
        <w:tc>
          <w:tcPr>
            <w:tcW w:w="3362" w:type="dxa"/>
          </w:tcPr>
          <w:p w:rsidR="00882F75" w:rsidRPr="00442E0C" w:rsidRDefault="00882F75" w:rsidP="00882F75">
            <w:pPr>
              <w:spacing w:after="24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nl-NL"/>
              </w:rPr>
            </w:pPr>
          </w:p>
        </w:tc>
      </w:tr>
    </w:tbl>
    <w:p w:rsidR="002470AE" w:rsidRDefault="007E7027" w:rsidP="00882F75">
      <w:pPr>
        <w:pStyle w:val="ecxmsonormal"/>
        <w:shd w:val="clear" w:color="auto" w:fill="FFFFFF"/>
        <w:rPr>
          <w:rFonts w:ascii="Arial" w:hAnsi="Arial" w:cs="Arial"/>
          <w:color w:val="444444"/>
        </w:rPr>
      </w:pPr>
      <w:r w:rsidRPr="00842D7E">
        <w:rPr>
          <w:rFonts w:ascii="Arial" w:hAnsi="Arial" w:cs="Arial"/>
          <w:color w:val="444444"/>
        </w:rPr>
        <w:t>Voor de vergunninghou</w:t>
      </w:r>
      <w:r w:rsidR="00DB6CC2">
        <w:rPr>
          <w:rFonts w:ascii="Arial" w:hAnsi="Arial" w:cs="Arial"/>
          <w:color w:val="444444"/>
        </w:rPr>
        <w:t>ders zijn we via verschillende f</w:t>
      </w:r>
      <w:r w:rsidRPr="00842D7E">
        <w:rPr>
          <w:rFonts w:ascii="Arial" w:hAnsi="Arial" w:cs="Arial"/>
          <w:color w:val="444444"/>
        </w:rPr>
        <w:t>requenties</w:t>
      </w:r>
      <w:r w:rsidR="00DB6CC2">
        <w:rPr>
          <w:rFonts w:ascii="Arial" w:hAnsi="Arial" w:cs="Arial"/>
          <w:color w:val="444444"/>
        </w:rPr>
        <w:t xml:space="preserve"> bereikbaar tijdens de markt:  145.700</w:t>
      </w:r>
      <w:r w:rsidR="00A00E76">
        <w:rPr>
          <w:rFonts w:ascii="Arial" w:hAnsi="Arial" w:cs="Arial"/>
          <w:color w:val="444444"/>
        </w:rPr>
        <w:t xml:space="preserve"> MHz</w:t>
      </w:r>
      <w:r w:rsidR="00DB6CC2">
        <w:rPr>
          <w:rFonts w:ascii="Arial" w:hAnsi="Arial" w:cs="Arial"/>
          <w:color w:val="444444"/>
        </w:rPr>
        <w:t xml:space="preserve"> en </w:t>
      </w:r>
      <w:r w:rsidRPr="00842D7E">
        <w:rPr>
          <w:rFonts w:ascii="Arial" w:hAnsi="Arial" w:cs="Arial"/>
          <w:color w:val="444444"/>
        </w:rPr>
        <w:t>430.</w:t>
      </w:r>
      <w:r w:rsidR="00DB6CC2">
        <w:rPr>
          <w:rFonts w:ascii="Arial" w:hAnsi="Arial" w:cs="Arial"/>
          <w:color w:val="444444"/>
        </w:rPr>
        <w:t>275</w:t>
      </w:r>
      <w:r w:rsidR="00A00E76">
        <w:rPr>
          <w:rFonts w:ascii="Arial" w:hAnsi="Arial" w:cs="Arial"/>
          <w:color w:val="444444"/>
        </w:rPr>
        <w:t xml:space="preserve"> MHz</w:t>
      </w:r>
      <w:r w:rsidR="000D21F5">
        <w:rPr>
          <w:rFonts w:ascii="Arial" w:hAnsi="Arial" w:cs="Arial"/>
          <w:color w:val="444444"/>
        </w:rPr>
        <w:t xml:space="preserve"> </w:t>
      </w:r>
    </w:p>
    <w:p w:rsidR="002E7909" w:rsidRDefault="002470AE" w:rsidP="002470AE">
      <w:pPr>
        <w:pStyle w:val="ecxmsonormal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Geïnformeerd blijven over onze activiteiten kan via onze gratis nieuwsbrief, facebook en twitter en uiteraard</w:t>
      </w:r>
      <w:r w:rsidR="00A00E76">
        <w:rPr>
          <w:rFonts w:ascii="Arial" w:hAnsi="Arial" w:cs="Arial"/>
          <w:color w:val="444444"/>
        </w:rPr>
        <w:t xml:space="preserve"> alle informatie op</w:t>
      </w:r>
      <w:bookmarkStart w:id="0" w:name="_GoBack"/>
      <w:bookmarkEnd w:id="0"/>
      <w:r>
        <w:rPr>
          <w:rFonts w:ascii="Arial" w:hAnsi="Arial" w:cs="Arial"/>
          <w:color w:val="444444"/>
        </w:rPr>
        <w:t xml:space="preserve"> onze website </w:t>
      </w:r>
      <w:hyperlink r:id="rId8" w:history="1">
        <w:r w:rsidR="00A02AE7" w:rsidRPr="001765D7">
          <w:rPr>
            <w:rStyle w:val="Hyperlink"/>
            <w:rFonts w:ascii="Arial" w:hAnsi="Arial" w:cs="Arial"/>
          </w:rPr>
          <w:t>http://a63.veron.nl/</w:t>
        </w:r>
      </w:hyperlink>
    </w:p>
    <w:p w:rsidR="00882F75" w:rsidRDefault="00D75F04" w:rsidP="002470AE">
      <w:pPr>
        <w:pStyle w:val="ecxmsonormal"/>
        <w:shd w:val="clear" w:color="auto" w:fill="FFFFFF"/>
        <w:rPr>
          <w:rFonts w:ascii="Arial" w:hAnsi="Arial" w:cs="Arial"/>
          <w:color w:val="3453BC"/>
        </w:rPr>
      </w:pPr>
      <w:r>
        <w:rPr>
          <w:rFonts w:ascii="Arial" w:hAnsi="Arial" w:cs="Arial"/>
          <w:noProof/>
          <w:color w:val="3453BC"/>
        </w:rPr>
        <w:drawing>
          <wp:anchor distT="0" distB="0" distL="114300" distR="114300" simplePos="0" relativeHeight="251656192" behindDoc="0" locked="0" layoutInCell="1" allowOverlap="1" wp14:anchorId="13343BAA" wp14:editId="55E1B1D0">
            <wp:simplePos x="0" y="0"/>
            <wp:positionH relativeFrom="column">
              <wp:posOffset>5299710</wp:posOffset>
            </wp:positionH>
            <wp:positionV relativeFrom="paragraph">
              <wp:posOffset>389255</wp:posOffset>
            </wp:positionV>
            <wp:extent cx="742950" cy="1080770"/>
            <wp:effectExtent l="0" t="0" r="0" b="5080"/>
            <wp:wrapSquare wrapText="bothSides"/>
            <wp:docPr id="3" name="Afbeelding 1" descr="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3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453BC"/>
        </w:rPr>
        <w:drawing>
          <wp:anchor distT="0" distB="0" distL="114300" distR="114300" simplePos="0" relativeHeight="251660288" behindDoc="0" locked="0" layoutInCell="1" allowOverlap="1" wp14:anchorId="395C6118" wp14:editId="2805B1A8">
            <wp:simplePos x="0" y="0"/>
            <wp:positionH relativeFrom="column">
              <wp:posOffset>-41275</wp:posOffset>
            </wp:positionH>
            <wp:positionV relativeFrom="paragraph">
              <wp:posOffset>377190</wp:posOffset>
            </wp:positionV>
            <wp:extent cx="500380" cy="1089025"/>
            <wp:effectExtent l="0" t="0" r="0" b="0"/>
            <wp:wrapSquare wrapText="bothSides"/>
            <wp:docPr id="2" name="Afbeelding 2" descr="image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image31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909"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0340FD" wp14:editId="57E1076B">
                <wp:simplePos x="0" y="0"/>
                <wp:positionH relativeFrom="column">
                  <wp:posOffset>2918460</wp:posOffset>
                </wp:positionH>
                <wp:positionV relativeFrom="paragraph">
                  <wp:posOffset>171450</wp:posOffset>
                </wp:positionV>
                <wp:extent cx="2266950" cy="1295400"/>
                <wp:effectExtent l="0" t="0" r="1905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909" w:rsidRDefault="002E7909" w:rsidP="00D75F04">
                            <w:pPr>
                              <w:jc w:val="center"/>
                            </w:pPr>
                            <w:r w:rsidRPr="00442E0C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t>Public Relations:</w:t>
                            </w:r>
                            <w:r w:rsidRPr="00442E0C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br/>
                            </w:r>
                            <w:r w:rsidRPr="00442E0C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t>Roel Pot  PD0OYF</w:t>
                            </w:r>
                            <w:r w:rsidR="00591A11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br/>
                              <w:t>Tel: 0</w:t>
                            </w:r>
                            <w:r w:rsidRPr="00442E0C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t>644068957</w:t>
                            </w:r>
                            <w:r w:rsidRPr="00442E0C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br/>
                              <w:t xml:space="preserve">Mail: </w:t>
                            </w:r>
                            <w:hyperlink r:id="rId11" w:history="1">
                              <w:r w:rsidRPr="00442E0C">
                                <w:rPr>
                                  <w:rStyle w:val="Hyperlink"/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nl-NL"/>
                                </w:rPr>
                                <w:t>pr.frm@a63.org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340F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9.8pt;margin-top:13.5pt;width:178.5pt;height:10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">
                <v:textbox>
                  <w:txbxContent>
                    <w:p w:rsidR="002E7909" w:rsidRDefault="002E7909" w:rsidP="00D75F04">
                      <w:pPr>
                        <w:jc w:val="center"/>
                      </w:pPr>
                      <w:r w:rsidRPr="00442E0C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1"/>
                          <w:szCs w:val="21"/>
                          <w:lang w:eastAsia="nl-NL"/>
                        </w:rPr>
                        <w:t>Public Relations:</w:t>
                      </w:r>
                      <w:r w:rsidRPr="00442E0C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1"/>
                          <w:szCs w:val="21"/>
                          <w:lang w:eastAsia="nl-NL"/>
                        </w:rPr>
                        <w:br/>
                      </w:r>
                      <w:r w:rsidRPr="00442E0C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nl-NL"/>
                        </w:rPr>
                        <w:t>Roel Pot  PD0OYF</w:t>
                      </w:r>
                      <w:r w:rsidR="00591A11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nl-NL"/>
                        </w:rPr>
                        <w:br/>
                        <w:t>Tel: 0</w:t>
                      </w:r>
                      <w:r w:rsidRPr="00442E0C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nl-NL"/>
                        </w:rPr>
                        <w:t>644068957</w:t>
                      </w:r>
                      <w:r w:rsidRPr="00442E0C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nl-NL"/>
                        </w:rPr>
                        <w:br/>
                        <w:t xml:space="preserve">Mail: </w:t>
                      </w:r>
                      <w:hyperlink r:id="rId12" w:history="1">
                        <w:r w:rsidRPr="00442E0C">
                          <w:rPr>
                            <w:rStyle w:val="Hyperlink"/>
                            <w:rFonts w:ascii="Segoe UI" w:eastAsia="Times New Roman" w:hAnsi="Segoe UI" w:cs="Segoe UI"/>
                            <w:sz w:val="21"/>
                            <w:szCs w:val="21"/>
                            <w:lang w:eastAsia="nl-NL"/>
                          </w:rPr>
                          <w:t>pr.frm@a63.org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E7909" w:rsidRPr="002E7909">
        <w:rPr>
          <w:rFonts w:ascii="Arial" w:hAnsi="Arial" w:cs="Arial"/>
          <w:noProof/>
          <w:color w:val="4444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36F8A" wp14:editId="36CACAB7">
                <wp:simplePos x="0" y="0"/>
                <wp:positionH relativeFrom="column">
                  <wp:posOffset>622935</wp:posOffset>
                </wp:positionH>
                <wp:positionV relativeFrom="paragraph">
                  <wp:posOffset>170180</wp:posOffset>
                </wp:positionV>
                <wp:extent cx="2238375" cy="12954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909" w:rsidRDefault="00C1355F" w:rsidP="00D75F04">
                            <w:pPr>
                              <w:jc w:val="center"/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t>Marktmeester</w:t>
                            </w:r>
                            <w:r w:rsidR="002E7909" w:rsidRPr="00442E0C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t>:</w:t>
                            </w:r>
                            <w:r w:rsidR="002E7909" w:rsidRPr="00442E0C">
                              <w:rPr>
                                <w:rFonts w:ascii="Segoe UI" w:eastAsia="Times New Roman" w:hAnsi="Segoe UI" w:cs="Segoe UI"/>
                                <w:b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br/>
                            </w:r>
                            <w:r w:rsidR="002E7909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t>Laurens Sierdsma PD9X</w:t>
                            </w:r>
                            <w:r w:rsidR="00591A11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br/>
                              <w:t>Tel: 0</w:t>
                            </w:r>
                            <w:r w:rsidR="002E7909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t>620307603</w:t>
                            </w:r>
                            <w:r w:rsidR="002E7909" w:rsidRPr="00442E0C">
                              <w:rPr>
                                <w:rFonts w:ascii="Segoe UI" w:eastAsia="Times New Roman" w:hAnsi="Segoe UI" w:cs="Segoe UI"/>
                                <w:color w:val="000000"/>
                                <w:sz w:val="21"/>
                                <w:szCs w:val="21"/>
                                <w:lang w:eastAsia="nl-NL"/>
                              </w:rPr>
                              <w:br/>
                              <w:t xml:space="preserve">Mail: </w:t>
                            </w:r>
                            <w:hyperlink r:id="rId13" w:history="1">
                              <w:r w:rsidR="002E7909">
                                <w:rPr>
                                  <w:rStyle w:val="Hyperlink"/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nl-NL"/>
                                </w:rPr>
                                <w:t>marktmeester</w:t>
                              </w:r>
                              <w:r w:rsidR="002E7909" w:rsidRPr="00442E0C">
                                <w:rPr>
                                  <w:rStyle w:val="Hyperlink"/>
                                  <w:rFonts w:ascii="Segoe UI" w:eastAsia="Times New Roman" w:hAnsi="Segoe UI" w:cs="Segoe UI"/>
                                  <w:sz w:val="21"/>
                                  <w:szCs w:val="21"/>
                                  <w:lang w:eastAsia="nl-NL"/>
                                </w:rPr>
                                <w:t>@a63.org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6F8A" id="_x0000_s1027" type="#_x0000_t202" style="position:absolute;margin-left:49.05pt;margin-top:13.4pt;width:176.25pt;height:10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">
                <v:textbox>
                  <w:txbxContent>
                    <w:p w:rsidR="002E7909" w:rsidRDefault="00C1355F" w:rsidP="00D75F04">
                      <w:pPr>
                        <w:jc w:val="center"/>
                      </w:pPr>
                      <w:r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1"/>
                          <w:szCs w:val="21"/>
                          <w:lang w:eastAsia="nl-NL"/>
                        </w:rPr>
                        <w:t>Marktmeester</w:t>
                      </w:r>
                      <w:r w:rsidR="002E7909" w:rsidRPr="00442E0C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1"/>
                          <w:szCs w:val="21"/>
                          <w:lang w:eastAsia="nl-NL"/>
                        </w:rPr>
                        <w:t>:</w:t>
                      </w:r>
                      <w:r w:rsidR="002E7909" w:rsidRPr="00442E0C">
                        <w:rPr>
                          <w:rFonts w:ascii="Segoe UI" w:eastAsia="Times New Roman" w:hAnsi="Segoe UI" w:cs="Segoe UI"/>
                          <w:b/>
                          <w:color w:val="000000"/>
                          <w:sz w:val="21"/>
                          <w:szCs w:val="21"/>
                          <w:lang w:eastAsia="nl-NL"/>
                        </w:rPr>
                        <w:br/>
                      </w:r>
                      <w:r w:rsidR="002E7909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nl-NL"/>
                        </w:rPr>
                        <w:t>Laurens Sierdsma PD9X</w:t>
                      </w:r>
                      <w:r w:rsidR="00591A11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nl-NL"/>
                        </w:rPr>
                        <w:br/>
                        <w:t>Tel: 0</w:t>
                      </w:r>
                      <w:r w:rsidR="002E7909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nl-NL"/>
                        </w:rPr>
                        <w:t>620307603</w:t>
                      </w:r>
                      <w:r w:rsidR="002E7909" w:rsidRPr="00442E0C">
                        <w:rPr>
                          <w:rFonts w:ascii="Segoe UI" w:eastAsia="Times New Roman" w:hAnsi="Segoe UI" w:cs="Segoe UI"/>
                          <w:color w:val="000000"/>
                          <w:sz w:val="21"/>
                          <w:szCs w:val="21"/>
                          <w:lang w:eastAsia="nl-NL"/>
                        </w:rPr>
                        <w:br/>
                        <w:t xml:space="preserve">Mail: </w:t>
                      </w:r>
                      <w:hyperlink r:id="rId14" w:history="1">
                        <w:r w:rsidR="002E7909">
                          <w:rPr>
                            <w:rStyle w:val="Hyperlink"/>
                            <w:rFonts w:ascii="Segoe UI" w:eastAsia="Times New Roman" w:hAnsi="Segoe UI" w:cs="Segoe UI"/>
                            <w:sz w:val="21"/>
                            <w:szCs w:val="21"/>
                            <w:lang w:eastAsia="nl-NL"/>
                          </w:rPr>
                          <w:t>marktmeester</w:t>
                        </w:r>
                        <w:r w:rsidR="002E7909" w:rsidRPr="00442E0C">
                          <w:rPr>
                            <w:rStyle w:val="Hyperlink"/>
                            <w:rFonts w:ascii="Segoe UI" w:eastAsia="Times New Roman" w:hAnsi="Segoe UI" w:cs="Segoe UI"/>
                            <w:sz w:val="21"/>
                            <w:szCs w:val="21"/>
                            <w:lang w:eastAsia="nl-NL"/>
                          </w:rPr>
                          <w:t>@a63.org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E7909">
        <w:rPr>
          <w:rFonts w:ascii="Arial" w:hAnsi="Arial" w:cs="Arial"/>
          <w:color w:val="444444"/>
        </w:rPr>
        <w:br/>
      </w:r>
      <w:r w:rsidR="002E7909">
        <w:rPr>
          <w:rFonts w:ascii="Arial" w:hAnsi="Arial" w:cs="Arial"/>
          <w:color w:val="444444"/>
        </w:rPr>
        <w:br/>
      </w:r>
      <w:r w:rsidR="002470AE">
        <w:rPr>
          <w:rFonts w:ascii="Arial" w:hAnsi="Arial" w:cs="Arial"/>
          <w:color w:val="444444"/>
        </w:rPr>
        <w:t xml:space="preserve"> </w:t>
      </w:r>
      <w:r w:rsidR="007E7027">
        <w:rPr>
          <w:rFonts w:ascii="Arial" w:hAnsi="Arial" w:cs="Arial"/>
          <w:color w:val="444444"/>
        </w:rPr>
        <w:br/>
      </w:r>
    </w:p>
    <w:p w:rsidR="00A16553" w:rsidRDefault="00A16553" w:rsidP="007E7027">
      <w:pPr>
        <w:shd w:val="clear" w:color="auto" w:fill="FFFFFF"/>
        <w:spacing w:after="240" w:line="240" w:lineRule="auto"/>
        <w:rPr>
          <w:rFonts w:ascii="Gill Sans Ultra Bold" w:eastAsia="Times New Roman" w:hAnsi="Gill Sans Ultra Bold" w:cs="Segoe UI"/>
          <w:color w:val="000000"/>
          <w:sz w:val="28"/>
          <w:szCs w:val="28"/>
          <w:lang w:eastAsia="nl-NL"/>
        </w:rPr>
      </w:pPr>
    </w:p>
    <w:p w:rsidR="00842D7E" w:rsidRPr="00842D7E" w:rsidRDefault="00A16553" w:rsidP="007E7027">
      <w:pPr>
        <w:shd w:val="clear" w:color="auto" w:fill="FFFFFF"/>
        <w:spacing w:after="240" w:line="240" w:lineRule="auto"/>
        <w:rPr>
          <w:rFonts w:ascii="Gill Sans Ultra Bold" w:eastAsia="Times New Roman" w:hAnsi="Gill Sans Ultra Bold" w:cs="Segoe UI"/>
          <w:color w:val="000000"/>
          <w:sz w:val="28"/>
          <w:szCs w:val="28"/>
          <w:lang w:eastAsia="nl-NL"/>
        </w:rPr>
      </w:pPr>
      <w:r>
        <w:rPr>
          <w:rFonts w:ascii="Gill Sans Ultra Bold" w:eastAsia="Times New Roman" w:hAnsi="Gill Sans Ultra Bold" w:cs="Segoe UI"/>
          <w:color w:val="000000"/>
          <w:sz w:val="28"/>
          <w:szCs w:val="28"/>
          <w:lang w:eastAsia="nl-NL"/>
        </w:rPr>
        <w:t xml:space="preserve">    </w:t>
      </w:r>
      <w:r w:rsidR="007E7027" w:rsidRPr="007E7027">
        <w:rPr>
          <w:rFonts w:ascii="Gill Sans Ultra Bold" w:eastAsia="Times New Roman" w:hAnsi="Gill Sans Ultra Bold" w:cs="Segoe UI"/>
          <w:color w:val="000000"/>
          <w:sz w:val="28"/>
          <w:szCs w:val="28"/>
          <w:lang w:eastAsia="nl-NL"/>
        </w:rPr>
        <w:t xml:space="preserve">GRAAG </w:t>
      </w:r>
      <w:r w:rsidR="000D21F5">
        <w:rPr>
          <w:rFonts w:ascii="Gill Sans Ultra Bold" w:eastAsia="Times New Roman" w:hAnsi="Gill Sans Ultra Bold" w:cs="Segoe UI"/>
          <w:color w:val="000000"/>
          <w:sz w:val="28"/>
          <w:szCs w:val="28"/>
          <w:lang w:eastAsia="nl-NL"/>
        </w:rPr>
        <w:t>TOT ZIENS IN BEETSTERZWAAG OP 2</w:t>
      </w:r>
      <w:r w:rsidR="00A02AE7">
        <w:rPr>
          <w:rFonts w:ascii="Gill Sans Ultra Bold" w:eastAsia="Times New Roman" w:hAnsi="Gill Sans Ultra Bold" w:cs="Segoe UI"/>
          <w:color w:val="000000"/>
          <w:sz w:val="28"/>
          <w:szCs w:val="28"/>
          <w:lang w:eastAsia="nl-NL"/>
        </w:rPr>
        <w:t>6</w:t>
      </w:r>
      <w:r w:rsidR="007E7027" w:rsidRPr="007E7027">
        <w:rPr>
          <w:rFonts w:ascii="Gill Sans Ultra Bold" w:eastAsia="Times New Roman" w:hAnsi="Gill Sans Ultra Bold" w:cs="Segoe UI"/>
          <w:color w:val="000000"/>
          <w:sz w:val="28"/>
          <w:szCs w:val="28"/>
          <w:lang w:eastAsia="nl-NL"/>
        </w:rPr>
        <w:t xml:space="preserve"> MEI.</w:t>
      </w:r>
    </w:p>
    <w:sectPr w:rsidR="00842D7E" w:rsidRPr="00842D7E" w:rsidSect="00882F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636" w:rsidRDefault="00266636" w:rsidP="007E7027">
      <w:pPr>
        <w:spacing w:after="0" w:line="240" w:lineRule="auto"/>
      </w:pPr>
      <w:r>
        <w:separator/>
      </w:r>
    </w:p>
  </w:endnote>
  <w:endnote w:type="continuationSeparator" w:id="0">
    <w:p w:rsidR="00266636" w:rsidRDefault="00266636" w:rsidP="007E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7" w:rsidRDefault="007E70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7" w:rsidRDefault="007E70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7" w:rsidRDefault="007E70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636" w:rsidRDefault="00266636" w:rsidP="007E7027">
      <w:pPr>
        <w:spacing w:after="0" w:line="240" w:lineRule="auto"/>
      </w:pPr>
      <w:r>
        <w:separator/>
      </w:r>
    </w:p>
  </w:footnote>
  <w:footnote w:type="continuationSeparator" w:id="0">
    <w:p w:rsidR="00266636" w:rsidRDefault="00266636" w:rsidP="007E7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7" w:rsidRDefault="007E70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7" w:rsidRDefault="007E702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027" w:rsidRDefault="007E702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7E"/>
    <w:rsid w:val="00004030"/>
    <w:rsid w:val="00084137"/>
    <w:rsid w:val="000D21F5"/>
    <w:rsid w:val="00130242"/>
    <w:rsid w:val="00136A8C"/>
    <w:rsid w:val="0015485E"/>
    <w:rsid w:val="00155C16"/>
    <w:rsid w:val="001966A8"/>
    <w:rsid w:val="002470AE"/>
    <w:rsid w:val="00266636"/>
    <w:rsid w:val="00284CF8"/>
    <w:rsid w:val="00291787"/>
    <w:rsid w:val="002E529E"/>
    <w:rsid w:val="002E7909"/>
    <w:rsid w:val="00336E5E"/>
    <w:rsid w:val="00442E0C"/>
    <w:rsid w:val="0047271C"/>
    <w:rsid w:val="00487828"/>
    <w:rsid w:val="004C2582"/>
    <w:rsid w:val="004F304A"/>
    <w:rsid w:val="00572A97"/>
    <w:rsid w:val="005806CE"/>
    <w:rsid w:val="00591A11"/>
    <w:rsid w:val="00694DA5"/>
    <w:rsid w:val="006A747C"/>
    <w:rsid w:val="006C1FEA"/>
    <w:rsid w:val="006C4EB7"/>
    <w:rsid w:val="006D18EA"/>
    <w:rsid w:val="006F227E"/>
    <w:rsid w:val="00753533"/>
    <w:rsid w:val="00772DEF"/>
    <w:rsid w:val="007D148C"/>
    <w:rsid w:val="007E7027"/>
    <w:rsid w:val="00814E1F"/>
    <w:rsid w:val="00842D7E"/>
    <w:rsid w:val="00882F75"/>
    <w:rsid w:val="009F5907"/>
    <w:rsid w:val="00A00E76"/>
    <w:rsid w:val="00A02AE7"/>
    <w:rsid w:val="00A16553"/>
    <w:rsid w:val="00AB5C8A"/>
    <w:rsid w:val="00AE7EF4"/>
    <w:rsid w:val="00B07B4A"/>
    <w:rsid w:val="00BD5319"/>
    <w:rsid w:val="00C1355F"/>
    <w:rsid w:val="00C176D1"/>
    <w:rsid w:val="00C60DB4"/>
    <w:rsid w:val="00C60F91"/>
    <w:rsid w:val="00CB0A0A"/>
    <w:rsid w:val="00CD0804"/>
    <w:rsid w:val="00D2200E"/>
    <w:rsid w:val="00D308D9"/>
    <w:rsid w:val="00D370AA"/>
    <w:rsid w:val="00D4107F"/>
    <w:rsid w:val="00D50E34"/>
    <w:rsid w:val="00D75F04"/>
    <w:rsid w:val="00D85414"/>
    <w:rsid w:val="00DB6CC2"/>
    <w:rsid w:val="00DD481F"/>
    <w:rsid w:val="00DF0E14"/>
    <w:rsid w:val="00E37660"/>
    <w:rsid w:val="00EC46D6"/>
    <w:rsid w:val="00F00995"/>
    <w:rsid w:val="00F3771E"/>
    <w:rsid w:val="00F6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6A147"/>
  <w15:docId w15:val="{880A9147-B5EE-4399-B0AF-388BD02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413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42D7E"/>
    <w:rPr>
      <w:strike w:val="0"/>
      <w:dstrike w:val="0"/>
      <w:color w:val="5C9E00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842D7E"/>
    <w:rPr>
      <w:b/>
      <w:bCs/>
    </w:rPr>
  </w:style>
  <w:style w:type="paragraph" w:customStyle="1" w:styleId="ecxmsonormal">
    <w:name w:val="ecxmsonormal"/>
    <w:basedOn w:val="Standaard"/>
    <w:rsid w:val="00842D7E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ecxgrame">
    <w:name w:val="ecxgrame"/>
    <w:basedOn w:val="Standaardalinea-lettertype"/>
    <w:rsid w:val="00842D7E"/>
  </w:style>
  <w:style w:type="table" w:styleId="Tabelraster">
    <w:name w:val="Table Grid"/>
    <w:basedOn w:val="Standaardtabel"/>
    <w:uiPriority w:val="59"/>
    <w:rsid w:val="0084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7E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E7027"/>
  </w:style>
  <w:style w:type="paragraph" w:styleId="Voettekst">
    <w:name w:val="footer"/>
    <w:basedOn w:val="Standaard"/>
    <w:link w:val="VoettekstChar"/>
    <w:uiPriority w:val="99"/>
    <w:semiHidden/>
    <w:unhideWhenUsed/>
    <w:rsid w:val="007E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E7027"/>
  </w:style>
  <w:style w:type="character" w:styleId="Onopgelostemelding">
    <w:name w:val="Unresolved Mention"/>
    <w:basedOn w:val="Standaardalinea-lettertype"/>
    <w:uiPriority w:val="99"/>
    <w:semiHidden/>
    <w:unhideWhenUsed/>
    <w:rsid w:val="00A02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6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95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9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58158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26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88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6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10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1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65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47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10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001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90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4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30587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2919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062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5684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233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63.veron.nl/" TargetMode="External"/><Relationship Id="rId13" Type="http://schemas.openxmlformats.org/officeDocument/2006/relationships/hyperlink" Target="mailto:admin.frm@a63.org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mailto:pr.frm@a63.org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r.frm@a63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mailto:admin.frm@a63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Links>
    <vt:vector size="18" baseType="variant">
      <vt:variant>
        <vt:i4>6553614</vt:i4>
      </vt:variant>
      <vt:variant>
        <vt:i4>6</vt:i4>
      </vt:variant>
      <vt:variant>
        <vt:i4>0</vt:i4>
      </vt:variant>
      <vt:variant>
        <vt:i4>5</vt:i4>
      </vt:variant>
      <vt:variant>
        <vt:lpwstr>mailto:pr.frm@a63.org</vt:lpwstr>
      </vt:variant>
      <vt:variant>
        <vt:lpwstr/>
      </vt:variant>
      <vt:variant>
        <vt:i4>5308465</vt:i4>
      </vt:variant>
      <vt:variant>
        <vt:i4>3</vt:i4>
      </vt:variant>
      <vt:variant>
        <vt:i4>0</vt:i4>
      </vt:variant>
      <vt:variant>
        <vt:i4>5</vt:i4>
      </vt:variant>
      <vt:variant>
        <vt:lpwstr>mailto:admin.frm@a63.org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http://www.a63.org/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roel</dc:creator>
  <cp:lastModifiedBy>Roel Pot</cp:lastModifiedBy>
  <cp:revision>4</cp:revision>
  <cp:lastPrinted>2015-12-27T18:58:00Z</cp:lastPrinted>
  <dcterms:created xsi:type="dcterms:W3CDTF">2017-12-26T12:57:00Z</dcterms:created>
  <dcterms:modified xsi:type="dcterms:W3CDTF">2017-12-30T19:26:00Z</dcterms:modified>
</cp:coreProperties>
</file>